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3F91E" w14:textId="335BA0B1" w:rsidR="005D0AFD" w:rsidRDefault="005D0AFD">
      <w:proofErr w:type="gramStart"/>
      <w:r>
        <w:rPr>
          <w:rFonts w:hint="eastAsia"/>
        </w:rPr>
        <w:t xml:space="preserve">&lt; </w:t>
      </w:r>
      <w:proofErr w:type="spellStart"/>
      <w:r>
        <w:rPr>
          <w:rFonts w:hint="eastAsia"/>
        </w:rPr>
        <w:t>한국소프트웨어기술진흥협회</w:t>
      </w:r>
      <w:proofErr w:type="spellEnd"/>
      <w:proofErr w:type="gramEnd"/>
      <w:r>
        <w:rPr>
          <w:rFonts w:hint="eastAsia"/>
        </w:rPr>
        <w:t xml:space="preserve"> 교육생 모집 &gt;</w:t>
      </w:r>
    </w:p>
    <w:p w14:paraId="40886A69" w14:textId="77777777" w:rsidR="005D0AFD" w:rsidRDefault="005D0AFD"/>
    <w:p w14:paraId="22D0B054" w14:textId="77777777" w:rsidR="00D20928" w:rsidRDefault="00D20928"/>
    <w:p w14:paraId="6DA42066" w14:textId="77777777" w:rsidR="004C02DD" w:rsidRDefault="00517F47" w:rsidP="004C02DD">
      <w:proofErr w:type="gramStart"/>
      <w:r>
        <w:rPr>
          <w:rFonts w:hint="eastAsia"/>
        </w:rPr>
        <w:t>[ 모집개요</w:t>
      </w:r>
      <w:proofErr w:type="gramEnd"/>
      <w:r>
        <w:rPr>
          <w:rFonts w:hint="eastAsia"/>
        </w:rPr>
        <w:t xml:space="preserve"> ]</w:t>
      </w:r>
    </w:p>
    <w:p w14:paraId="5343E248" w14:textId="525AE928" w:rsidR="006826CD" w:rsidRDefault="006826CD" w:rsidP="006826CD">
      <w:proofErr w:type="gramStart"/>
      <w:r>
        <w:rPr>
          <w:rFonts w:hint="eastAsia"/>
        </w:rPr>
        <w:t>&lt; 종로</w:t>
      </w:r>
      <w:proofErr w:type="gramEnd"/>
      <w:r>
        <w:rPr>
          <w:rFonts w:hint="eastAsia"/>
        </w:rPr>
        <w:t xml:space="preserve"> / 가산 / 오리 교육장에서 예비 개발자를 모집합니다. &gt; </w:t>
      </w:r>
      <w:hyperlink r:id="rId5" w:history="1">
        <w:r w:rsidRPr="00F330ED">
          <w:rPr>
            <w:rStyle w:val="a4"/>
          </w:rPr>
          <w:t>https://kostaswedu.co.kr/Contact</w:t>
        </w:r>
      </w:hyperlink>
      <w:r>
        <w:br/>
      </w:r>
    </w:p>
    <w:p w14:paraId="141D5DA5" w14:textId="6D4C2DE5" w:rsidR="004C02DD" w:rsidRDefault="00D20928" w:rsidP="00D20928">
      <w:pPr>
        <w:jc w:val="left"/>
      </w:pPr>
      <w:r w:rsidRPr="00D20928">
        <w:rPr>
          <w:rFonts w:hint="eastAsia"/>
          <w:color w:val="FF0000"/>
        </w:rPr>
        <w:t xml:space="preserve">누구나 </w:t>
      </w:r>
      <w:r w:rsidR="005D0AFD">
        <w:rPr>
          <w:rFonts w:hint="eastAsia"/>
        </w:rPr>
        <w:t xml:space="preserve">들을 수 있는 </w:t>
      </w:r>
      <w:r w:rsidR="004C02DD" w:rsidRPr="00D20928">
        <w:rPr>
          <w:rFonts w:hint="eastAsia"/>
          <w:color w:val="FF0000"/>
        </w:rPr>
        <w:t xml:space="preserve">취업 연계형 </w:t>
      </w:r>
      <w:r w:rsidR="004C02DD">
        <w:rPr>
          <w:rFonts w:hint="eastAsia"/>
        </w:rPr>
        <w:t xml:space="preserve">국비지원 </w:t>
      </w:r>
      <w:r w:rsidR="005D0AFD">
        <w:rPr>
          <w:rFonts w:hint="eastAsia"/>
        </w:rPr>
        <w:t>교육</w:t>
      </w:r>
      <w:r w:rsidR="00E22931">
        <w:rPr>
          <w:rFonts w:hint="eastAsia"/>
        </w:rPr>
        <w:t xml:space="preserve"> </w:t>
      </w:r>
      <w:proofErr w:type="gramStart"/>
      <w:r w:rsidRPr="00704E13">
        <w:rPr>
          <w:rFonts w:hint="eastAsia"/>
          <w:color w:val="FF0000"/>
        </w:rPr>
        <w:t xml:space="preserve">( </w:t>
      </w:r>
      <w:proofErr w:type="spellStart"/>
      <w:r w:rsidRPr="00D20928">
        <w:rPr>
          <w:rFonts w:hint="eastAsia"/>
          <w:color w:val="FF0000"/>
        </w:rPr>
        <w:t>내일배움카드</w:t>
      </w:r>
      <w:proofErr w:type="spellEnd"/>
      <w:proofErr w:type="gramEnd"/>
      <w:r w:rsidRPr="00D20928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없어도 가능 )</w:t>
      </w:r>
    </w:p>
    <w:p w14:paraId="5688E728" w14:textId="779B190F" w:rsidR="005D0AFD" w:rsidRDefault="004C02DD">
      <w:proofErr w:type="gramStart"/>
      <w:r>
        <w:rPr>
          <w:rFonts w:hint="eastAsia"/>
        </w:rPr>
        <w:t>( 이미</w:t>
      </w:r>
      <w:proofErr w:type="gramEnd"/>
      <w:r>
        <w:rPr>
          <w:rFonts w:hint="eastAsia"/>
        </w:rPr>
        <w:t xml:space="preserve"> KDT 교육을 들었던 학생들도 신청 가능 )</w:t>
      </w:r>
    </w:p>
    <w:p w14:paraId="0DCC1327" w14:textId="5CF13F2F" w:rsidR="00BD3CA9" w:rsidRPr="00BD3CA9" w:rsidRDefault="00BD3CA9">
      <w:r>
        <w:rPr>
          <w:rFonts w:hint="eastAsia"/>
        </w:rPr>
        <w:t xml:space="preserve">훈련지원금 및 지방거주자 정착 지원금 지급 </w:t>
      </w:r>
      <w:proofErr w:type="gramStart"/>
      <w:r>
        <w:rPr>
          <w:rFonts w:hint="eastAsia"/>
        </w:rPr>
        <w:t xml:space="preserve">( </w:t>
      </w:r>
      <w:r w:rsidRPr="00BD3CA9">
        <w:rPr>
          <w:rFonts w:hint="eastAsia"/>
          <w:color w:val="4472C4" w:themeColor="accent1"/>
        </w:rPr>
        <w:t>지원금</w:t>
      </w:r>
      <w:proofErr w:type="gramEnd"/>
      <w:r w:rsidRPr="00BD3CA9">
        <w:rPr>
          <w:rFonts w:hint="eastAsia"/>
          <w:color w:val="4472C4" w:themeColor="accent1"/>
        </w:rPr>
        <w:t xml:space="preserve"> 최대 수령 시 월 최대 101만원 지원</w:t>
      </w:r>
      <w:r>
        <w:rPr>
          <w:rFonts w:hint="eastAsia"/>
        </w:rPr>
        <w:t xml:space="preserve"> ) </w:t>
      </w:r>
    </w:p>
    <w:p w14:paraId="7CBE21DE" w14:textId="45D06FED" w:rsidR="00BD3CA9" w:rsidRPr="00BD3CA9" w:rsidRDefault="00BD3CA9">
      <w:r>
        <w:rPr>
          <w:rFonts w:hint="eastAsia"/>
        </w:rPr>
        <w:t xml:space="preserve">협회에서 실시하는 자체 공모전 참가 기회 </w:t>
      </w:r>
      <w:proofErr w:type="gramStart"/>
      <w:r>
        <w:rPr>
          <w:rFonts w:hint="eastAsia"/>
        </w:rPr>
        <w:t xml:space="preserve">( </w:t>
      </w:r>
      <w:r w:rsidRPr="00BD3CA9">
        <w:rPr>
          <w:rFonts w:hint="eastAsia"/>
          <w:color w:val="FF0000"/>
        </w:rPr>
        <w:t>상금</w:t>
      </w:r>
      <w:proofErr w:type="gramEnd"/>
      <w:r w:rsidRPr="00BD3CA9">
        <w:rPr>
          <w:rFonts w:hint="eastAsia"/>
          <w:color w:val="FF0000"/>
        </w:rPr>
        <w:t xml:space="preserve"> 최대 500만원 </w:t>
      </w:r>
      <w:r>
        <w:rPr>
          <w:rFonts w:hint="eastAsia"/>
        </w:rPr>
        <w:t>)</w:t>
      </w:r>
    </w:p>
    <w:p w14:paraId="63D93A18" w14:textId="3A0F940A" w:rsidR="00D20928" w:rsidRDefault="00D20928">
      <w:r>
        <w:rPr>
          <w:rFonts w:hint="eastAsia"/>
        </w:rPr>
        <w:t xml:space="preserve">취업 및 우수훈련생 </w:t>
      </w:r>
      <w:r w:rsidRPr="00B54BCA">
        <w:rPr>
          <w:rFonts w:hint="eastAsia"/>
          <w:color w:val="4472C4" w:themeColor="accent1"/>
        </w:rPr>
        <w:t xml:space="preserve">장학금 </w:t>
      </w:r>
      <w:r>
        <w:rPr>
          <w:rFonts w:hint="eastAsia"/>
        </w:rPr>
        <w:t>지급</w:t>
      </w:r>
    </w:p>
    <w:p w14:paraId="1ABC74C6" w14:textId="70E80AEC" w:rsidR="00BD3CA9" w:rsidRPr="00BD3CA9" w:rsidRDefault="00BD3CA9">
      <w:r w:rsidRPr="00BD3CA9">
        <w:rPr>
          <w:rFonts w:hint="eastAsia"/>
        </w:rPr>
        <w:t xml:space="preserve">수료 후 취업 밀착 지원 </w:t>
      </w:r>
    </w:p>
    <w:p w14:paraId="7DC4119D" w14:textId="77777777" w:rsidR="0015045D" w:rsidRDefault="0015045D"/>
    <w:p w14:paraId="1C3E6963" w14:textId="77777777" w:rsidR="00D20928" w:rsidRDefault="0015045D" w:rsidP="00D20928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*</w:t>
      </w:r>
      <w:r>
        <w:t xml:space="preserve"> 배움에 제한이 없는 KOSTA에서 개발자로 취업을 하고 싶은 예비 개발자들을 모집하고 있습니다. 약 1300여개의 협약기업과의 연계를 통해 여러분의 꿈을 현실로 만들 수 있는 최고의 기회를 제공합니다. 취업하고자 하는 강한 의지와 열정</w:t>
      </w:r>
      <w:r>
        <w:rPr>
          <w:rFonts w:hint="eastAsia"/>
        </w:rPr>
        <w:t xml:space="preserve">을 품고 신청하세요! </w:t>
      </w:r>
    </w:p>
    <w:p w14:paraId="5F26C76F" w14:textId="62137462" w:rsidR="00D20928" w:rsidRPr="00D20928" w:rsidRDefault="00D20928" w:rsidP="00D20928">
      <w:pPr>
        <w:pStyle w:val="a3"/>
        <w:ind w:leftChars="0"/>
      </w:pPr>
      <w:proofErr w:type="gramStart"/>
      <w:r>
        <w:rPr>
          <w:rFonts w:hint="eastAsia"/>
        </w:rPr>
        <w:t>( 신청링크</w:t>
      </w:r>
      <w:proofErr w:type="gramEnd"/>
      <w:r>
        <w:rPr>
          <w:rFonts w:hint="eastAsia"/>
        </w:rPr>
        <w:t xml:space="preserve"> : </w:t>
      </w:r>
      <w:hyperlink r:id="rId6" w:history="1">
        <w:r w:rsidRPr="00F330ED">
          <w:rPr>
            <w:rStyle w:val="a4"/>
          </w:rPr>
          <w:t>https://kostaswedu.co.kr/Contact</w:t>
        </w:r>
      </w:hyperlink>
      <w:r w:rsidR="002007C6">
        <w:rPr>
          <w:rStyle w:val="a4"/>
          <w:rFonts w:hint="eastAsia"/>
        </w:rPr>
        <w:t xml:space="preserve"> </w:t>
      </w:r>
      <w:r>
        <w:rPr>
          <w:rFonts w:hint="eastAsia"/>
        </w:rPr>
        <w:t xml:space="preserve"> )</w:t>
      </w:r>
    </w:p>
    <w:p w14:paraId="03377074" w14:textId="77777777" w:rsidR="00B54BCA" w:rsidRDefault="00B54BCA" w:rsidP="00B54BCA">
      <w:pPr>
        <w:jc w:val="left"/>
      </w:pPr>
    </w:p>
    <w:p w14:paraId="0C527170" w14:textId="15FC1828" w:rsidR="00B54BCA" w:rsidRDefault="00B54BCA" w:rsidP="00B54BCA">
      <w:pPr>
        <w:jc w:val="left"/>
      </w:pPr>
      <w:proofErr w:type="gramStart"/>
      <w:r>
        <w:rPr>
          <w:rFonts w:hint="eastAsia"/>
        </w:rPr>
        <w:t>[ 모집인원</w:t>
      </w:r>
      <w:proofErr w:type="gramEnd"/>
      <w:r>
        <w:rPr>
          <w:rFonts w:hint="eastAsia"/>
        </w:rPr>
        <w:t xml:space="preserve"> ]</w:t>
      </w:r>
    </w:p>
    <w:p w14:paraId="571CF0E5" w14:textId="2A7170D9" w:rsidR="00B54BCA" w:rsidRDefault="00B54BCA" w:rsidP="002B5CBC">
      <w:pPr>
        <w:pStyle w:val="a3"/>
        <w:numPr>
          <w:ilvl w:val="0"/>
          <w:numId w:val="1"/>
        </w:numPr>
        <w:ind w:leftChars="0"/>
        <w:jc w:val="left"/>
      </w:pPr>
      <w:proofErr w:type="spellStart"/>
      <w:r>
        <w:rPr>
          <w:rFonts w:hint="eastAsia"/>
        </w:rPr>
        <w:t>회차별</w:t>
      </w:r>
      <w:proofErr w:type="spellEnd"/>
      <w:r>
        <w:rPr>
          <w:rFonts w:hint="eastAsia"/>
        </w:rPr>
        <w:t xml:space="preserve"> </w:t>
      </w:r>
      <w:r w:rsidRPr="007F6B7E">
        <w:rPr>
          <w:rFonts w:hint="eastAsia"/>
        </w:rPr>
        <w:t>20명</w:t>
      </w:r>
      <w:r w:rsidR="00704E13" w:rsidRPr="007F6B7E">
        <w:rPr>
          <w:rFonts w:hint="eastAsia"/>
        </w:rPr>
        <w:t xml:space="preserve"> </w:t>
      </w:r>
      <w:proofErr w:type="gramStart"/>
      <w:r w:rsidR="00704E13">
        <w:rPr>
          <w:rFonts w:hint="eastAsia"/>
        </w:rPr>
        <w:t>(</w:t>
      </w:r>
      <w:r w:rsidR="00BD3CA9">
        <w:rPr>
          <w:rFonts w:hint="eastAsia"/>
        </w:rPr>
        <w:t xml:space="preserve"> </w:t>
      </w:r>
      <w:r w:rsidR="00704E13">
        <w:rPr>
          <w:rFonts w:hint="eastAsia"/>
        </w:rPr>
        <w:t>조기</w:t>
      </w:r>
      <w:proofErr w:type="gramEnd"/>
      <w:r w:rsidR="00704E13">
        <w:rPr>
          <w:rFonts w:hint="eastAsia"/>
        </w:rPr>
        <w:t xml:space="preserve"> </w:t>
      </w:r>
      <w:proofErr w:type="spellStart"/>
      <w:r w:rsidR="00BD3CA9">
        <w:rPr>
          <w:rFonts w:hint="eastAsia"/>
        </w:rPr>
        <w:t>모집시</w:t>
      </w:r>
      <w:proofErr w:type="spellEnd"/>
      <w:r w:rsidR="00BD3CA9">
        <w:rPr>
          <w:rFonts w:hint="eastAsia"/>
        </w:rPr>
        <w:t xml:space="preserve"> 마감</w:t>
      </w:r>
      <w:r w:rsidR="00704E13">
        <w:rPr>
          <w:rFonts w:hint="eastAsia"/>
        </w:rPr>
        <w:t xml:space="preserve"> )</w:t>
      </w:r>
    </w:p>
    <w:p w14:paraId="15636449" w14:textId="77777777" w:rsidR="00704E13" w:rsidRPr="00BD3CA9" w:rsidRDefault="00704E13" w:rsidP="002B5CBC">
      <w:pPr>
        <w:jc w:val="left"/>
      </w:pPr>
    </w:p>
    <w:p w14:paraId="4C6511B3" w14:textId="6EDF82E7" w:rsidR="002B5CBC" w:rsidRDefault="002B5CBC" w:rsidP="002B5CBC">
      <w:pPr>
        <w:jc w:val="left"/>
      </w:pPr>
      <w:proofErr w:type="gramStart"/>
      <w:r>
        <w:rPr>
          <w:rFonts w:hint="eastAsia"/>
        </w:rPr>
        <w:t>[ 교육</w:t>
      </w:r>
      <w:r w:rsidR="00B54BCA">
        <w:rPr>
          <w:rFonts w:hint="eastAsia"/>
        </w:rPr>
        <w:t>일정</w:t>
      </w:r>
      <w:proofErr w:type="gramEnd"/>
      <w:r>
        <w:rPr>
          <w:rFonts w:hint="eastAsia"/>
        </w:rPr>
        <w:t xml:space="preserve"> ]</w:t>
      </w:r>
    </w:p>
    <w:p w14:paraId="18B939AC" w14:textId="7BF4425C" w:rsidR="00D20928" w:rsidRDefault="00D20928" w:rsidP="002B5CBC">
      <w:pPr>
        <w:jc w:val="left"/>
      </w:pPr>
      <w:r>
        <w:rPr>
          <w:rFonts w:hint="eastAsia"/>
        </w:rPr>
        <w:t>과정별로 상이</w:t>
      </w:r>
    </w:p>
    <w:p w14:paraId="03F9625D" w14:textId="3E0FD393" w:rsidR="00B54BCA" w:rsidRDefault="00B54BCA" w:rsidP="00B54BCA">
      <w:pPr>
        <w:pStyle w:val="a3"/>
        <w:numPr>
          <w:ilvl w:val="0"/>
          <w:numId w:val="8"/>
        </w:numPr>
        <w:ind w:leftChars="0"/>
        <w:jc w:val="left"/>
      </w:pPr>
      <w:r>
        <w:rPr>
          <w:rFonts w:hint="eastAsia"/>
        </w:rPr>
        <w:t>103</w:t>
      </w:r>
      <w:proofErr w:type="gramStart"/>
      <w:r>
        <w:rPr>
          <w:rFonts w:hint="eastAsia"/>
        </w:rPr>
        <w:t>일 /</w:t>
      </w:r>
      <w:proofErr w:type="gramEnd"/>
      <w:r>
        <w:rPr>
          <w:rFonts w:hint="eastAsia"/>
        </w:rPr>
        <w:t xml:space="preserve"> 824시간</w:t>
      </w:r>
    </w:p>
    <w:p w14:paraId="7E72571D" w14:textId="2C65E8B2" w:rsidR="00704E13" w:rsidRPr="00704E13" w:rsidRDefault="002B5CBC" w:rsidP="00BD3CA9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Java 기반 DevOps 개발자 양성과정 </w:t>
      </w:r>
      <w:proofErr w:type="gramStart"/>
      <w:r>
        <w:rPr>
          <w:rFonts w:hint="eastAsia"/>
        </w:rPr>
        <w:t>( 종로</w:t>
      </w:r>
      <w:proofErr w:type="gramEnd"/>
      <w:r>
        <w:rPr>
          <w:rFonts w:hint="eastAsia"/>
        </w:rPr>
        <w:t xml:space="preserve"> ) 6/24</w:t>
      </w:r>
      <w:r w:rsidR="00B54BCA">
        <w:rPr>
          <w:rFonts w:hint="eastAsia"/>
        </w:rPr>
        <w:t>(월)</w:t>
      </w:r>
      <w:r>
        <w:rPr>
          <w:rFonts w:hint="eastAsia"/>
        </w:rPr>
        <w:t xml:space="preserve"> ~ 11/26</w:t>
      </w:r>
      <w:r w:rsidR="00B54BCA">
        <w:rPr>
          <w:rFonts w:hint="eastAsia"/>
        </w:rPr>
        <w:t>(화)</w:t>
      </w:r>
      <w:r>
        <w:rPr>
          <w:rFonts w:hint="eastAsia"/>
        </w:rPr>
        <w:t xml:space="preserve"> </w:t>
      </w:r>
    </w:p>
    <w:p w14:paraId="57ADC27C" w14:textId="386E32A0" w:rsidR="00704E13" w:rsidRPr="00704E13" w:rsidRDefault="002B5CBC" w:rsidP="00BD3CA9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JavaScript 기반 Full-Stack 개발자 양성과정 </w:t>
      </w:r>
      <w:proofErr w:type="gramStart"/>
      <w:r>
        <w:rPr>
          <w:rFonts w:hint="eastAsia"/>
        </w:rPr>
        <w:t>( 종로</w:t>
      </w:r>
      <w:proofErr w:type="gramEnd"/>
      <w:r>
        <w:rPr>
          <w:rFonts w:hint="eastAsia"/>
        </w:rPr>
        <w:t xml:space="preserve"> )</w:t>
      </w:r>
      <w:r w:rsidR="00B54BCA">
        <w:rPr>
          <w:rFonts w:hint="eastAsia"/>
        </w:rPr>
        <w:t xml:space="preserve"> 7/2(화) ~ 12/4(수) </w:t>
      </w:r>
    </w:p>
    <w:p w14:paraId="035A8E19" w14:textId="0E5E34F5" w:rsidR="00704E13" w:rsidRPr="00704E13" w:rsidRDefault="002B5CBC" w:rsidP="00BD3CA9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lastRenderedPageBreak/>
        <w:t xml:space="preserve">웹 애플리케이션 개발 프로젝트 기반 Full-Stack 과정 </w:t>
      </w:r>
      <w:proofErr w:type="gramStart"/>
      <w:r>
        <w:rPr>
          <w:rFonts w:hint="eastAsia"/>
        </w:rPr>
        <w:t>( 분당</w:t>
      </w:r>
      <w:proofErr w:type="gramEnd"/>
      <w:r>
        <w:rPr>
          <w:rFonts w:hint="eastAsia"/>
        </w:rPr>
        <w:t xml:space="preserve"> )</w:t>
      </w:r>
      <w:r w:rsidR="00B54BCA">
        <w:rPr>
          <w:rFonts w:hint="eastAsia"/>
        </w:rPr>
        <w:t xml:space="preserve"> 7/9(화) ~ 12/16(월)</w:t>
      </w:r>
    </w:p>
    <w:p w14:paraId="13DECC3E" w14:textId="5A9DC3D3" w:rsidR="00704E13" w:rsidRDefault="002B5CBC" w:rsidP="00BD3CA9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웹 애플리케이션 개발 프로젝트 기반 Full-Stack 과정 </w:t>
      </w:r>
      <w:proofErr w:type="gramStart"/>
      <w:r>
        <w:rPr>
          <w:rFonts w:hint="eastAsia"/>
        </w:rPr>
        <w:t>( 가산</w:t>
      </w:r>
      <w:proofErr w:type="gramEnd"/>
      <w:r>
        <w:rPr>
          <w:rFonts w:hint="eastAsia"/>
        </w:rPr>
        <w:t xml:space="preserve"> )</w:t>
      </w:r>
      <w:r w:rsidR="00B54BCA">
        <w:rPr>
          <w:rFonts w:hint="eastAsia"/>
        </w:rPr>
        <w:t xml:space="preserve"> 7/9(화) ~ 12/16(월)</w:t>
      </w:r>
    </w:p>
    <w:p w14:paraId="30AA1DE9" w14:textId="77777777" w:rsidR="00BD3CA9" w:rsidRPr="00704E13" w:rsidRDefault="00BD3CA9" w:rsidP="00BD3CA9">
      <w:pPr>
        <w:ind w:left="440"/>
        <w:jc w:val="left"/>
      </w:pPr>
    </w:p>
    <w:p w14:paraId="6335B430" w14:textId="1E4E7D71" w:rsidR="00D20928" w:rsidRDefault="005D0AFD">
      <w:proofErr w:type="gramStart"/>
      <w:r>
        <w:rPr>
          <w:rFonts w:hint="eastAsia"/>
        </w:rPr>
        <w:t>[ 지원자격</w:t>
      </w:r>
      <w:proofErr w:type="gramEnd"/>
      <w:r>
        <w:rPr>
          <w:rFonts w:hint="eastAsia"/>
        </w:rPr>
        <w:t xml:space="preserve"> ]</w:t>
      </w:r>
    </w:p>
    <w:p w14:paraId="70B79292" w14:textId="6F4FA631" w:rsidR="004C02DD" w:rsidRDefault="00E22931" w:rsidP="004C02DD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IT 및 개발에 관심이 많은 졸업</w:t>
      </w:r>
      <w:r w:rsidR="004C02DD">
        <w:rPr>
          <w:rFonts w:hint="eastAsia"/>
        </w:rPr>
        <w:t>(예정)</w:t>
      </w:r>
      <w:proofErr w:type="gramStart"/>
      <w:r w:rsidR="004C02DD">
        <w:rPr>
          <w:rFonts w:hint="eastAsia"/>
        </w:rPr>
        <w:t>자 /</w:t>
      </w:r>
      <w:proofErr w:type="gramEnd"/>
      <w:r w:rsidR="004C02DD">
        <w:rPr>
          <w:rFonts w:hint="eastAsia"/>
        </w:rPr>
        <w:t xml:space="preserve"> 취업준비생( </w:t>
      </w:r>
      <w:r w:rsidR="004C02DD" w:rsidRPr="00D20928">
        <w:rPr>
          <w:rFonts w:hint="eastAsia"/>
          <w:color w:val="FF0000"/>
        </w:rPr>
        <w:t xml:space="preserve">고용보험 미가입자 </w:t>
      </w:r>
      <w:r w:rsidR="004C02DD">
        <w:rPr>
          <w:rFonts w:hint="eastAsia"/>
        </w:rPr>
        <w:t xml:space="preserve">) 지원자 </w:t>
      </w:r>
    </w:p>
    <w:p w14:paraId="6A907745" w14:textId="3E888F81" w:rsidR="00E55175" w:rsidRDefault="00E55175" w:rsidP="00E5517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비전공자 지원 가능</w:t>
      </w:r>
    </w:p>
    <w:p w14:paraId="59F30B67" w14:textId="183C2CE0" w:rsidR="00C36E07" w:rsidRDefault="004C02DD" w:rsidP="00C36E0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KOSTA 협약 기업 입사를 강력히 희망하는 지원자</w:t>
      </w:r>
    </w:p>
    <w:p w14:paraId="22DCC534" w14:textId="77777777" w:rsidR="002B5CBC" w:rsidRPr="00BB2239" w:rsidRDefault="002B5CBC" w:rsidP="00C36E07">
      <w:pPr>
        <w:jc w:val="left"/>
      </w:pPr>
    </w:p>
    <w:p w14:paraId="6A96EDFB" w14:textId="57924E90" w:rsidR="00C36E07" w:rsidRDefault="00C36E07" w:rsidP="00C36E07">
      <w:pPr>
        <w:jc w:val="left"/>
      </w:pPr>
      <w:proofErr w:type="gramStart"/>
      <w:r>
        <w:rPr>
          <w:rFonts w:hint="eastAsia"/>
        </w:rPr>
        <w:t>[ 교육혜택</w:t>
      </w:r>
      <w:proofErr w:type="gramEnd"/>
      <w:r>
        <w:rPr>
          <w:rFonts w:hint="eastAsia"/>
        </w:rPr>
        <w:t xml:space="preserve"> ]</w:t>
      </w:r>
    </w:p>
    <w:p w14:paraId="127A5699" w14:textId="4679469A" w:rsidR="00F05BEB" w:rsidRDefault="00F05BEB" w:rsidP="00C36E07">
      <w:pPr>
        <w:jc w:val="left"/>
      </w:pPr>
      <w:r>
        <w:rPr>
          <w:rFonts w:hint="eastAsia"/>
        </w:rPr>
        <w:t>스터디 그룹 및 프로젝트 시 멘토 지원</w:t>
      </w:r>
    </w:p>
    <w:p w14:paraId="566E5714" w14:textId="68F1F66E" w:rsidR="002B5CBC" w:rsidRDefault="002B5CBC" w:rsidP="0015045D">
      <w:r>
        <w:rPr>
          <w:rFonts w:hint="eastAsia"/>
        </w:rPr>
        <w:t>협회를 통한 지원 시 가산점, 면접기회 혜택</w:t>
      </w:r>
    </w:p>
    <w:p w14:paraId="63542245" w14:textId="0A007D80" w:rsidR="002B5CBC" w:rsidRDefault="002B5CBC" w:rsidP="0015045D">
      <w:r>
        <w:rPr>
          <w:rFonts w:hint="eastAsia"/>
        </w:rPr>
        <w:t>협회에서 실시하는 기업채용박람회 및 채용설명회 진행</w:t>
      </w:r>
    </w:p>
    <w:p w14:paraId="4CAAF938" w14:textId="3702EE64" w:rsidR="00C36E07" w:rsidRDefault="00704E13" w:rsidP="00704E13">
      <w:r>
        <w:rPr>
          <w:rFonts w:hint="eastAsia"/>
        </w:rPr>
        <w:t xml:space="preserve">정부기관 공동 채용행사 우선 참가 </w:t>
      </w:r>
    </w:p>
    <w:p w14:paraId="30210D0A" w14:textId="6FA250F8" w:rsidR="002B5CBC" w:rsidRDefault="002B5CBC" w:rsidP="00B72A75">
      <w:pPr>
        <w:jc w:val="left"/>
      </w:pPr>
    </w:p>
    <w:p w14:paraId="12776A06" w14:textId="17322B7D" w:rsidR="00C36E07" w:rsidRDefault="00C36E07" w:rsidP="00C36E07">
      <w:pPr>
        <w:jc w:val="left"/>
      </w:pPr>
      <w:proofErr w:type="gramStart"/>
      <w:r>
        <w:rPr>
          <w:rFonts w:hint="eastAsia"/>
        </w:rPr>
        <w:t>[ 교육문의</w:t>
      </w:r>
      <w:proofErr w:type="gramEnd"/>
      <w:r>
        <w:rPr>
          <w:rFonts w:hint="eastAsia"/>
        </w:rPr>
        <w:t xml:space="preserve"> ]</w:t>
      </w:r>
    </w:p>
    <w:p w14:paraId="75A60869" w14:textId="73B0C886" w:rsidR="00C36E07" w:rsidRDefault="00410DF5" w:rsidP="00C36E07">
      <w:pPr>
        <w:jc w:val="left"/>
      </w:pPr>
      <w:r>
        <w:rPr>
          <w:rFonts w:hint="eastAsia"/>
        </w:rPr>
        <w:t xml:space="preserve"> </w:t>
      </w:r>
      <w:proofErr w:type="spellStart"/>
      <w:r w:rsidR="0066279B">
        <w:rPr>
          <w:rFonts w:hint="eastAsia"/>
        </w:rPr>
        <w:t>한국소프트웨어기술진흥협회</w:t>
      </w:r>
      <w:proofErr w:type="spellEnd"/>
      <w:r w:rsidR="0066279B">
        <w:rPr>
          <w:rFonts w:hint="eastAsia"/>
        </w:rPr>
        <w:t xml:space="preserve"> 교육개발진흥팀</w:t>
      </w:r>
      <w:r w:rsidR="002007C6">
        <w:rPr>
          <w:rFonts w:hint="eastAsia"/>
        </w:rPr>
        <w:t xml:space="preserve"> </w:t>
      </w:r>
      <w:hyperlink r:id="rId7" w:history="1">
        <w:r w:rsidR="002007C6" w:rsidRPr="00527F46">
          <w:rPr>
            <w:rStyle w:val="a4"/>
          </w:rPr>
          <w:t>dhjoo@kosta.or.k</w:t>
        </w:r>
        <w:r w:rsidR="002007C6" w:rsidRPr="00527F46">
          <w:rPr>
            <w:rStyle w:val="a4"/>
            <w:rFonts w:hint="eastAsia"/>
          </w:rPr>
          <w:t>r</w:t>
        </w:r>
      </w:hyperlink>
      <w:r>
        <w:rPr>
          <w:rFonts w:hint="eastAsia"/>
        </w:rPr>
        <w:t xml:space="preserve"> / 031-606-9306</w:t>
      </w:r>
      <w:r w:rsidR="006923B7">
        <w:rPr>
          <w:rFonts w:hint="eastAsia"/>
        </w:rPr>
        <w:t xml:space="preserve"> </w:t>
      </w:r>
    </w:p>
    <w:sectPr w:rsidR="00C36E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1E9B"/>
    <w:multiLevelType w:val="hybridMultilevel"/>
    <w:tmpl w:val="2A88FA46"/>
    <w:lvl w:ilvl="0" w:tplc="DD56DFD2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6C8304D"/>
    <w:multiLevelType w:val="hybridMultilevel"/>
    <w:tmpl w:val="3EB2B11C"/>
    <w:lvl w:ilvl="0" w:tplc="0F30F0B6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9102BCD"/>
    <w:multiLevelType w:val="hybridMultilevel"/>
    <w:tmpl w:val="D26898FA"/>
    <w:lvl w:ilvl="0" w:tplc="48569B0E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9F27E22"/>
    <w:multiLevelType w:val="hybridMultilevel"/>
    <w:tmpl w:val="BFEE9FAA"/>
    <w:lvl w:ilvl="0" w:tplc="8514F76E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D0156BA"/>
    <w:multiLevelType w:val="hybridMultilevel"/>
    <w:tmpl w:val="73BC5418"/>
    <w:lvl w:ilvl="0" w:tplc="4E5EC76E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48F241A0"/>
    <w:multiLevelType w:val="hybridMultilevel"/>
    <w:tmpl w:val="D2B863C2"/>
    <w:lvl w:ilvl="0" w:tplc="9048C4FE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4D557363"/>
    <w:multiLevelType w:val="hybridMultilevel"/>
    <w:tmpl w:val="796C9A08"/>
    <w:lvl w:ilvl="0" w:tplc="34A0444C">
      <w:start w:val="1"/>
      <w:numFmt w:val="bullet"/>
      <w:lvlText w:val=""/>
      <w:lvlJc w:val="left"/>
      <w:pPr>
        <w:ind w:left="45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7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6" w:hanging="440"/>
      </w:pPr>
      <w:rPr>
        <w:rFonts w:ascii="Wingdings" w:hAnsi="Wingdings" w:hint="default"/>
      </w:rPr>
    </w:lvl>
  </w:abstractNum>
  <w:abstractNum w:abstractNumId="7" w15:restartNumberingAfterBreak="0">
    <w:nsid w:val="64F31804"/>
    <w:multiLevelType w:val="hybridMultilevel"/>
    <w:tmpl w:val="C5C80B9A"/>
    <w:lvl w:ilvl="0" w:tplc="12F23E9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729B7E89"/>
    <w:multiLevelType w:val="hybridMultilevel"/>
    <w:tmpl w:val="C86C50BC"/>
    <w:lvl w:ilvl="0" w:tplc="53240FF0">
      <w:numFmt w:val="bullet"/>
      <w:lvlText w:val=""/>
      <w:lvlJc w:val="left"/>
      <w:pPr>
        <w:ind w:left="11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1717123463">
    <w:abstractNumId w:val="2"/>
  </w:num>
  <w:num w:numId="2" w16cid:durableId="1309938322">
    <w:abstractNumId w:val="8"/>
  </w:num>
  <w:num w:numId="3" w16cid:durableId="867303511">
    <w:abstractNumId w:val="3"/>
  </w:num>
  <w:num w:numId="4" w16cid:durableId="1846820998">
    <w:abstractNumId w:val="4"/>
  </w:num>
  <w:num w:numId="5" w16cid:durableId="978875593">
    <w:abstractNumId w:val="1"/>
  </w:num>
  <w:num w:numId="6" w16cid:durableId="1747796401">
    <w:abstractNumId w:val="0"/>
  </w:num>
  <w:num w:numId="7" w16cid:durableId="1714575245">
    <w:abstractNumId w:val="7"/>
  </w:num>
  <w:num w:numId="8" w16cid:durableId="15231597">
    <w:abstractNumId w:val="6"/>
  </w:num>
  <w:num w:numId="9" w16cid:durableId="1280064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47"/>
    <w:rsid w:val="0015045D"/>
    <w:rsid w:val="002007C6"/>
    <w:rsid w:val="002B5CBC"/>
    <w:rsid w:val="00410DF5"/>
    <w:rsid w:val="004610BA"/>
    <w:rsid w:val="004C02DD"/>
    <w:rsid w:val="00517F47"/>
    <w:rsid w:val="00541CD9"/>
    <w:rsid w:val="005D0AFD"/>
    <w:rsid w:val="00643F2D"/>
    <w:rsid w:val="0066279B"/>
    <w:rsid w:val="006826CD"/>
    <w:rsid w:val="006923B7"/>
    <w:rsid w:val="00704E13"/>
    <w:rsid w:val="007F6B7E"/>
    <w:rsid w:val="0082247C"/>
    <w:rsid w:val="00840259"/>
    <w:rsid w:val="00A6758C"/>
    <w:rsid w:val="00AA2A32"/>
    <w:rsid w:val="00AD1CFA"/>
    <w:rsid w:val="00AE08CA"/>
    <w:rsid w:val="00B31D7D"/>
    <w:rsid w:val="00B54BCA"/>
    <w:rsid w:val="00B55109"/>
    <w:rsid w:val="00B72A75"/>
    <w:rsid w:val="00BB2239"/>
    <w:rsid w:val="00BD3CA9"/>
    <w:rsid w:val="00C36E07"/>
    <w:rsid w:val="00C54428"/>
    <w:rsid w:val="00CC4F38"/>
    <w:rsid w:val="00D20928"/>
    <w:rsid w:val="00D2546A"/>
    <w:rsid w:val="00E22931"/>
    <w:rsid w:val="00E318D2"/>
    <w:rsid w:val="00E55175"/>
    <w:rsid w:val="00F05BEB"/>
    <w:rsid w:val="00F3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ECDC"/>
  <w15:chartTrackingRefBased/>
  <w15:docId w15:val="{A51D2922-99B4-4011-9DF2-59B2B74F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AFD"/>
    <w:pPr>
      <w:ind w:leftChars="400" w:left="800"/>
    </w:pPr>
  </w:style>
  <w:style w:type="character" w:styleId="a4">
    <w:name w:val="Hyperlink"/>
    <w:basedOn w:val="a0"/>
    <w:uiPriority w:val="99"/>
    <w:unhideWhenUsed/>
    <w:rsid w:val="00D209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0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joo@kosta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staswedu.co.kr/Contact" TargetMode="External"/><Relationship Id="rId5" Type="http://schemas.openxmlformats.org/officeDocument/2006/relationships/hyperlink" Target="https://kostaswedu.co.kr/Contac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SuJIn Byun</dc:creator>
  <cp:keywords/>
  <dc:description/>
  <cp:lastModifiedBy>WD</cp:lastModifiedBy>
  <cp:revision>15</cp:revision>
  <dcterms:created xsi:type="dcterms:W3CDTF">2024-06-02T10:34:00Z</dcterms:created>
  <dcterms:modified xsi:type="dcterms:W3CDTF">2024-06-04T08:01:00Z</dcterms:modified>
</cp:coreProperties>
</file>